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82" w:lineRule="auto"/>
        <w:ind w:left="3311" w:right="474" w:hanging="309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4"/>
          <w:sz w:val="43"/>
          <w:szCs w:val="43"/>
        </w:rPr>
        <w:t>2</w:t>
      </w:r>
      <w:r>
        <w:rPr>
          <w:rFonts w:ascii="黑体" w:hAnsi="黑体" w:eastAsia="黑体" w:cs="黑体"/>
          <w:spacing w:val="8"/>
          <w:sz w:val="43"/>
          <w:szCs w:val="43"/>
        </w:rPr>
        <w:t>02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</w:rPr>
        <w:t>3</w:t>
      </w:r>
      <w:r>
        <w:rPr>
          <w:rFonts w:ascii="黑体" w:hAnsi="黑体" w:eastAsia="黑体" w:cs="黑体"/>
          <w:spacing w:val="8"/>
          <w:sz w:val="43"/>
          <w:szCs w:val="43"/>
        </w:rPr>
        <w:t>吉首大学“笔墨中国”汉字书写大赛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3"/>
          <w:sz w:val="43"/>
          <w:szCs w:val="43"/>
        </w:rPr>
        <w:t>获奖通知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1" w:line="221" w:lineRule="auto"/>
        <w:ind w:left="2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各</w:t>
      </w:r>
      <w:r>
        <w:rPr>
          <w:rFonts w:ascii="宋体" w:hAnsi="宋体" w:eastAsia="宋体" w:cs="宋体"/>
          <w:spacing w:val="-3"/>
          <w:sz w:val="28"/>
          <w:szCs w:val="28"/>
        </w:rPr>
        <w:t>学院：</w:t>
      </w:r>
    </w:p>
    <w:p>
      <w:pPr>
        <w:spacing w:before="161" w:line="321" w:lineRule="auto"/>
        <w:ind w:left="26" w:firstLine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经大赛组</w:t>
      </w:r>
      <w:r>
        <w:rPr>
          <w:rFonts w:ascii="宋体" w:hAnsi="宋体" w:eastAsia="宋体" w:cs="宋体"/>
          <w:spacing w:val="-5"/>
          <w:sz w:val="28"/>
          <w:szCs w:val="28"/>
        </w:rPr>
        <w:t>委</w:t>
      </w:r>
      <w:r>
        <w:rPr>
          <w:rFonts w:ascii="宋体" w:hAnsi="宋体" w:eastAsia="宋体" w:cs="宋体"/>
          <w:spacing w:val="-3"/>
          <w:sz w:val="28"/>
          <w:szCs w:val="28"/>
        </w:rPr>
        <w:t>会组织专家评审，共评选出202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-3"/>
          <w:sz w:val="28"/>
          <w:szCs w:val="28"/>
        </w:rPr>
        <w:t>吉首大学“笔墨中国”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汉字书</w:t>
      </w:r>
      <w:r>
        <w:rPr>
          <w:rFonts w:ascii="宋体" w:hAnsi="宋体" w:eastAsia="宋体" w:cs="宋体"/>
          <w:spacing w:val="-4"/>
          <w:sz w:val="28"/>
          <w:szCs w:val="28"/>
        </w:rPr>
        <w:t>写</w:t>
      </w:r>
      <w:r>
        <w:rPr>
          <w:rFonts w:ascii="宋体" w:hAnsi="宋体" w:eastAsia="宋体" w:cs="宋体"/>
          <w:spacing w:val="-3"/>
          <w:sz w:val="28"/>
          <w:szCs w:val="28"/>
        </w:rPr>
        <w:t>大赛大学生组一等奖4名，二等奖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pacing w:val="-3"/>
          <w:sz w:val="28"/>
          <w:szCs w:val="28"/>
        </w:rPr>
        <w:t>名，三等奖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3"/>
          <w:sz w:val="28"/>
          <w:szCs w:val="28"/>
        </w:rPr>
        <w:t>名，优秀奖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1名</w:t>
      </w:r>
      <w:r>
        <w:rPr>
          <w:rFonts w:ascii="宋体" w:hAnsi="宋体" w:eastAsia="宋体" w:cs="宋体"/>
          <w:spacing w:val="-4"/>
          <w:sz w:val="28"/>
          <w:szCs w:val="28"/>
        </w:rPr>
        <w:t>(</w:t>
      </w:r>
      <w:r>
        <w:rPr>
          <w:rFonts w:ascii="宋体" w:hAnsi="宋体" w:eastAsia="宋体" w:cs="宋体"/>
          <w:spacing w:val="-3"/>
          <w:sz w:val="28"/>
          <w:szCs w:val="28"/>
        </w:rPr>
        <w:t>其中一、二等奖推选至湖南省继续参与评选) ；教师组一等奖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3名</w:t>
      </w:r>
      <w:r>
        <w:rPr>
          <w:rFonts w:ascii="宋体" w:hAnsi="宋体" w:eastAsia="宋体" w:cs="宋体"/>
          <w:spacing w:val="-3"/>
          <w:sz w:val="28"/>
          <w:szCs w:val="28"/>
        </w:rPr>
        <w:t>(全部推选至湖南省继续参与评选) 。现将有关获奖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相关</w:t>
      </w:r>
      <w:r>
        <w:rPr>
          <w:rFonts w:ascii="宋体" w:hAnsi="宋体" w:eastAsia="宋体" w:cs="宋体"/>
          <w:spacing w:val="-2"/>
          <w:sz w:val="28"/>
          <w:szCs w:val="28"/>
        </w:rPr>
        <w:t>情况通知如</w:t>
      </w:r>
      <w:r>
        <w:rPr>
          <w:rFonts w:ascii="宋体" w:hAnsi="宋体" w:eastAsia="宋体" w:cs="宋体"/>
          <w:spacing w:val="-1"/>
          <w:sz w:val="28"/>
          <w:szCs w:val="28"/>
        </w:rPr>
        <w:t>下：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26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大</w:t>
      </w:r>
      <w:r>
        <w:rPr>
          <w:rFonts w:ascii="黑体" w:hAnsi="黑体" w:eastAsia="黑体" w:cs="黑体"/>
          <w:spacing w:val="5"/>
          <w:sz w:val="31"/>
          <w:szCs w:val="31"/>
        </w:rPr>
        <w:t>学生组：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0" w:line="514" w:lineRule="exact"/>
        <w:ind w:left="40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4"/>
          <w:sz w:val="31"/>
          <w:szCs w:val="31"/>
        </w:rPr>
        <w:t>一等奖</w:t>
      </w:r>
    </w:p>
    <w:p>
      <w:pPr>
        <w:spacing w:before="46" w:line="228" w:lineRule="auto"/>
        <w:ind w:firstLine="1272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4"/>
          <w:sz w:val="31"/>
          <w:szCs w:val="31"/>
        </w:rPr>
        <w:t>硬笔</w:t>
      </w:r>
      <w:r>
        <w:rPr>
          <w:rFonts w:ascii="黑体" w:hAnsi="黑体" w:eastAsia="黑体" w:cs="黑体"/>
          <w:spacing w:val="2"/>
          <w:sz w:val="31"/>
          <w:szCs w:val="31"/>
        </w:rPr>
        <w:t>：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蔡谨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谢芷寒</w:t>
      </w:r>
    </w:p>
    <w:p>
      <w:pPr>
        <w:spacing w:before="178" w:line="230" w:lineRule="auto"/>
        <w:ind w:firstLine="1256" w:firstLineChars="4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2"/>
          <w:sz w:val="31"/>
          <w:szCs w:val="31"/>
        </w:rPr>
        <w:t>毛笔：</w:t>
      </w:r>
      <w:r>
        <w:rPr>
          <w:rFonts w:hint="eastAsia" w:ascii="黑体" w:hAnsi="黑体" w:eastAsia="黑体" w:cs="黑体"/>
          <w:spacing w:val="2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贺强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李江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0" w:line="228" w:lineRule="auto"/>
        <w:ind w:left="40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二等奖</w:t>
      </w:r>
    </w:p>
    <w:p>
      <w:pPr>
        <w:spacing w:before="179" w:line="228" w:lineRule="auto"/>
        <w:ind w:firstLine="1256" w:firstLineChars="4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2"/>
          <w:sz w:val="31"/>
          <w:szCs w:val="31"/>
        </w:rPr>
        <w:t>硬笔：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 xml:space="preserve">杨帆 </w:t>
      </w:r>
      <w:r>
        <w:rPr>
          <w:rFonts w:ascii="宋体" w:hAnsi="宋体" w:eastAsia="宋体" w:cs="宋体"/>
          <w:spacing w:val="2"/>
          <w:sz w:val="28"/>
          <w:szCs w:val="28"/>
        </w:rPr>
        <w:t>尹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姝雯 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曾国葳</w:t>
      </w:r>
    </w:p>
    <w:p>
      <w:pPr>
        <w:spacing w:before="176" w:line="229" w:lineRule="auto"/>
        <w:ind w:firstLine="1256" w:firstLineChars="400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2"/>
          <w:sz w:val="31"/>
          <w:szCs w:val="31"/>
        </w:rPr>
        <w:t>毛笔</w:t>
      </w:r>
      <w:r>
        <w:rPr>
          <w:rFonts w:ascii="黑体" w:hAnsi="黑体" w:eastAsia="黑体" w:cs="黑体"/>
          <w:spacing w:val="1"/>
          <w:sz w:val="31"/>
          <w:szCs w:val="31"/>
        </w:rPr>
        <w:t>：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 xml:space="preserve">刘雨欣 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麻胜英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28" w:lineRule="auto"/>
        <w:ind w:left="40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</w:t>
      </w:r>
      <w:r>
        <w:rPr>
          <w:rFonts w:ascii="黑体" w:hAnsi="黑体" w:eastAsia="黑体" w:cs="黑体"/>
          <w:spacing w:val="3"/>
          <w:sz w:val="31"/>
          <w:szCs w:val="31"/>
        </w:rPr>
        <w:t>等奖</w:t>
      </w:r>
    </w:p>
    <w:p>
      <w:pPr>
        <w:spacing w:before="176" w:line="228" w:lineRule="auto"/>
        <w:ind w:firstLine="1256" w:firstLineChars="400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2"/>
          <w:sz w:val="31"/>
          <w:szCs w:val="31"/>
        </w:rPr>
        <w:t>硬</w:t>
      </w:r>
      <w:r>
        <w:rPr>
          <w:rFonts w:ascii="黑体" w:hAnsi="黑体" w:eastAsia="黑体" w:cs="黑体"/>
          <w:spacing w:val="1"/>
          <w:sz w:val="31"/>
          <w:szCs w:val="31"/>
        </w:rPr>
        <w:t>笔：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马小奕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贺雨晴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陈瑞娜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</w:p>
    <w:p>
      <w:pPr>
        <w:spacing w:before="176" w:line="229" w:lineRule="auto"/>
        <w:ind w:firstLine="1248" w:firstLineChars="400"/>
        <w:rPr>
          <w:rFonts w:hint="eastAsia" w:ascii="宋体" w:hAnsi="宋体" w:eastAsia="黑体" w:cs="宋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1"/>
          <w:sz w:val="31"/>
          <w:szCs w:val="31"/>
        </w:rPr>
        <w:t>毛笔：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何英豪</w:t>
      </w:r>
    </w:p>
    <w:p>
      <w:pPr>
        <w:sectPr>
          <w:footerReference r:id="rId5" w:type="default"/>
          <w:pgSz w:w="11906" w:h="16839"/>
          <w:pgMar w:top="1431" w:right="1520" w:bottom="1171" w:left="1785" w:header="0" w:footer="992" w:gutter="0"/>
          <w:cols w:space="720" w:num="1"/>
        </w:sectPr>
      </w:pPr>
    </w:p>
    <w:p>
      <w:pPr>
        <w:spacing w:before="184" w:line="227" w:lineRule="auto"/>
        <w:ind w:left="40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优</w:t>
      </w:r>
      <w:r>
        <w:rPr>
          <w:rFonts w:ascii="黑体" w:hAnsi="黑体" w:eastAsia="黑体" w:cs="黑体"/>
          <w:spacing w:val="6"/>
          <w:sz w:val="31"/>
          <w:szCs w:val="31"/>
        </w:rPr>
        <w:t>秀奖</w:t>
      </w:r>
    </w:p>
    <w:p>
      <w:pPr>
        <w:spacing w:before="156" w:line="395" w:lineRule="auto"/>
        <w:ind w:right="1127" w:firstLine="1248" w:firstLineChars="400"/>
        <w:rPr>
          <w:rFonts w:hint="default" w:ascii="宋体" w:hAnsi="宋体" w:eastAsia="宋体" w:cs="宋体"/>
          <w:spacing w:val="2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1"/>
          <w:sz w:val="31"/>
          <w:szCs w:val="31"/>
        </w:rPr>
        <w:t>硬笔：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彭施旖</w:t>
      </w:r>
      <w:r>
        <w:rPr>
          <w:rFonts w:hint="eastAsia" w:ascii="黑体" w:hAnsi="黑体" w:eastAsia="黑体" w:cs="黑体"/>
          <w:spacing w:val="1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文诗麒</w:t>
      </w:r>
      <w:bookmarkStart w:id="0" w:name="_GoBack"/>
      <w:bookmarkEnd w:id="0"/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28" w:lineRule="auto"/>
        <w:ind w:left="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教师组</w:t>
      </w:r>
      <w:r>
        <w:rPr>
          <w:rFonts w:ascii="黑体" w:hAnsi="黑体" w:eastAsia="黑体" w:cs="黑体"/>
          <w:spacing w:val="4"/>
          <w:sz w:val="31"/>
          <w:szCs w:val="31"/>
        </w:rPr>
        <w:t>：</w:t>
      </w:r>
    </w:p>
    <w:p>
      <w:pPr>
        <w:spacing w:before="175" w:line="513" w:lineRule="exact"/>
        <w:ind w:left="37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4"/>
          <w:sz w:val="31"/>
          <w:szCs w:val="31"/>
        </w:rPr>
        <w:t>一等奖</w:t>
      </w:r>
    </w:p>
    <w:p>
      <w:pPr>
        <w:spacing w:before="46" w:line="562" w:lineRule="exact"/>
        <w:ind w:left="3223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3"/>
          <w:position w:val="17"/>
          <w:sz w:val="31"/>
          <w:szCs w:val="31"/>
        </w:rPr>
        <w:t>硬笔：</w:t>
      </w:r>
      <w:r>
        <w:rPr>
          <w:rFonts w:hint="eastAsia" w:ascii="宋体" w:hAnsi="宋体" w:eastAsia="宋体" w:cs="宋体"/>
          <w:spacing w:val="3"/>
          <w:position w:val="17"/>
          <w:sz w:val="28"/>
          <w:szCs w:val="28"/>
          <w:lang w:val="en-US" w:eastAsia="zh-CN"/>
        </w:rPr>
        <w:t>宋涛</w:t>
      </w:r>
      <w:r>
        <w:rPr>
          <w:rFonts w:ascii="宋体" w:hAnsi="宋体" w:eastAsia="宋体" w:cs="宋体"/>
          <w:spacing w:val="3"/>
          <w:position w:val="1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3"/>
          <w:position w:val="17"/>
          <w:sz w:val="28"/>
          <w:szCs w:val="28"/>
          <w:lang w:val="en-US" w:eastAsia="zh-CN"/>
        </w:rPr>
        <w:t>张业林</w:t>
      </w:r>
    </w:p>
    <w:p>
      <w:pPr>
        <w:spacing w:line="229" w:lineRule="auto"/>
        <w:ind w:left="3551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3"/>
          <w:sz w:val="31"/>
          <w:szCs w:val="31"/>
        </w:rPr>
        <w:t>毛笔：</w:t>
      </w:r>
      <w:r>
        <w:rPr>
          <w:rFonts w:ascii="宋体" w:hAnsi="宋体" w:eastAsia="宋体" w:cs="宋体"/>
          <w:spacing w:val="3"/>
          <w:sz w:val="28"/>
          <w:szCs w:val="28"/>
        </w:rPr>
        <w:t>宋涛</w:t>
      </w:r>
    </w:p>
    <w:p>
      <w:pPr>
        <w:spacing w:line="314" w:lineRule="auto"/>
        <w:rPr>
          <w:rFonts w:ascii="Arial"/>
          <w:sz w:val="21"/>
        </w:rPr>
      </w:pPr>
    </w:p>
    <w:p>
      <w:pPr>
        <w:spacing w:before="1" w:line="228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75" w:line="228" w:lineRule="auto"/>
        <w:ind w:left="177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(排名以提交作品时间顺序排序，不分先后)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2" w:line="411" w:lineRule="auto"/>
        <w:ind w:left="4700"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吉首大学语言文</w:t>
      </w:r>
      <w:r>
        <w:rPr>
          <w:rFonts w:ascii="宋体" w:hAnsi="宋体" w:eastAsia="宋体" w:cs="宋体"/>
          <w:spacing w:val="-1"/>
          <w:sz w:val="28"/>
          <w:szCs w:val="28"/>
        </w:rPr>
        <w:t>字工作委员会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吉首大学教务</w:t>
      </w:r>
      <w:r>
        <w:rPr>
          <w:rFonts w:ascii="宋体" w:hAnsi="宋体" w:eastAsia="宋体" w:cs="宋体"/>
          <w:spacing w:val="-2"/>
          <w:sz w:val="28"/>
          <w:szCs w:val="28"/>
        </w:rPr>
        <w:t>处</w:t>
      </w:r>
    </w:p>
    <w:p>
      <w:pPr>
        <w:spacing w:before="2" w:line="417" w:lineRule="auto"/>
        <w:ind w:left="4981" w:right="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吉首大学普通话培训</w:t>
      </w:r>
      <w:r>
        <w:rPr>
          <w:rFonts w:ascii="宋体" w:hAnsi="宋体" w:eastAsia="宋体" w:cs="宋体"/>
          <w:spacing w:val="-1"/>
          <w:sz w:val="28"/>
          <w:szCs w:val="28"/>
        </w:rPr>
        <w:t>测试站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-1"/>
          <w:sz w:val="28"/>
          <w:szCs w:val="28"/>
        </w:rPr>
        <w:t>年6月2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spacing w:val="-1"/>
          <w:sz w:val="28"/>
          <w:szCs w:val="28"/>
        </w:rPr>
        <w:t>日</w:t>
      </w:r>
    </w:p>
    <w:sectPr>
      <w:footerReference r:id="rId6" w:type="default"/>
      <w:pgSz w:w="11906" w:h="16839"/>
      <w:pgMar w:top="1431" w:right="1785" w:bottom="1171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143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32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k2NzJiYjY0MWVlOGUwYzliNGE0YzEzZTdjMjg2ZGIifQ=="/>
  </w:docVars>
  <w:rsids>
    <w:rsidRoot w:val="00000000"/>
    <w:rsid w:val="08091CFB"/>
    <w:rsid w:val="57D54550"/>
    <w:rsid w:val="60D0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2022-06-21T12:48:00Z</dcterms:created>
  <dc:creator>1741900802@qq.com</dc:creator>
  <cp:lastModifiedBy>离殇</cp:lastModifiedBy>
  <dcterms:modified xsi:type="dcterms:W3CDTF">2023-06-26T02:20:03Z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2023-06-25T21:47:38Z</vt:filetime>
  </property>
  <property fmtid="{D5CDD505-2E9C-101B-9397-08002B2CF9AE}" pid="4" name="KSOProductBuildVer">
    <vt:lpwstr>2052-11.1.0.14309</vt:lpwstr>
  </property>
  <property fmtid="{D5CDD505-2E9C-101B-9397-08002B2CF9AE}" pid="5" name="ICV">
    <vt:lpwstr>6401B8EF5DCE45B0B4947D3A6CE9BBE5_13</vt:lpwstr>
  </property>
</Properties>
</file>